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C41A0E"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3561D">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251A43" w:rsidRPr="00251A43">
        <w:rPr>
          <w:rFonts w:ascii="ＭＳ 明朝" w:hAnsi="ＭＳ 明朝" w:hint="eastAsia"/>
          <w:sz w:val="22"/>
          <w:szCs w:val="22"/>
        </w:rPr>
        <w:t>税関検査場における電子申告を行う端末（QR読取端末）のアプリケーション改修</w:t>
      </w:r>
      <w:r w:rsidR="00F057E0">
        <w:rPr>
          <w:rFonts w:ascii="ＭＳ 明朝" w:hAnsi="ＭＳ 明朝" w:hint="eastAsia"/>
          <w:sz w:val="22"/>
          <w:szCs w:val="22"/>
        </w:rPr>
        <w:t>に係る入札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325D" w:rsidRPr="003B4A04">
        <w:rPr>
          <w:rFonts w:ascii="ＭＳ 明朝" w:hAnsi="ＭＳ 明朝" w:hint="eastAsia"/>
          <w:sz w:val="22"/>
          <w:szCs w:val="22"/>
        </w:rPr>
        <w:t>本件業務</w:t>
      </w:r>
      <w:r w:rsidR="00F057E0">
        <w:rPr>
          <w:rFonts w:ascii="ＭＳ 明朝" w:hAnsi="ＭＳ 明朝" w:hint="eastAsia"/>
          <w:sz w:val="22"/>
          <w:szCs w:val="22"/>
        </w:rPr>
        <w:t>の調達に係る入札の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lastRenderedPageBreak/>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943F34" w:rsidRDefault="00B44B9B" w:rsidP="00B44B9B">
      <w:pPr>
        <w:spacing w:line="140" w:lineRule="atLeast"/>
        <w:jc w:val="right"/>
        <w:rPr>
          <w:sz w:val="22"/>
          <w:szCs w:val="22"/>
        </w:rPr>
      </w:pPr>
      <w:r w:rsidRPr="007F484D">
        <w:rPr>
          <w:rFonts w:hint="eastAsia"/>
          <w:sz w:val="22"/>
          <w:szCs w:val="22"/>
        </w:rPr>
        <w:t>以上</w:t>
      </w:r>
    </w:p>
    <w:p w:rsidR="00943F34" w:rsidRDefault="00943F34">
      <w:pPr>
        <w:widowControl/>
        <w:jc w:val="left"/>
        <w:rPr>
          <w:sz w:val="22"/>
          <w:szCs w:val="22"/>
        </w:rPr>
      </w:pPr>
      <w:r>
        <w:rPr>
          <w:sz w:val="22"/>
          <w:szCs w:val="22"/>
        </w:rPr>
        <w:br w:type="page"/>
      </w:r>
    </w:p>
    <w:p w:rsidR="00943F34" w:rsidRDefault="00943F34" w:rsidP="00943F3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別紙1</w:t>
      </w: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943F34" w:rsidRPr="0089186A" w:rsidTr="00955BD5">
        <w:trPr>
          <w:tblHeader/>
          <w:jc w:val="center"/>
        </w:trPr>
        <w:tc>
          <w:tcPr>
            <w:tcW w:w="704" w:type="dxa"/>
            <w:tcBorders>
              <w:top w:val="single" w:sz="4" w:space="0" w:color="auto"/>
            </w:tcBorders>
            <w:vAlign w:val="center"/>
          </w:tcPr>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資料</w:t>
            </w:r>
          </w:p>
          <w:p w:rsidR="00943F34" w:rsidRPr="0089186A" w:rsidRDefault="00943F34" w:rsidP="00955BD5">
            <w:pPr>
              <w:jc w:val="center"/>
              <w:rPr>
                <w:rFonts w:ascii="ＭＳ 明朝" w:hAnsi="ＭＳ 明朝"/>
                <w:sz w:val="21"/>
                <w:szCs w:val="21"/>
              </w:rPr>
            </w:pPr>
            <w:r w:rsidRPr="0089186A">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943F34" w:rsidRPr="0089186A" w:rsidRDefault="00943F34" w:rsidP="00955BD5">
            <w:pPr>
              <w:jc w:val="center"/>
              <w:rPr>
                <w:sz w:val="21"/>
                <w:szCs w:val="21"/>
              </w:rPr>
            </w:pPr>
            <w:r w:rsidRPr="0089186A">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所有者</w:t>
            </w:r>
          </w:p>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（著作権者）</w:t>
            </w:r>
          </w:p>
        </w:tc>
      </w:tr>
      <w:tr w:rsidR="00943F34" w:rsidRPr="0089186A" w:rsidTr="00955BD5">
        <w:trPr>
          <w:trHeight w:val="545"/>
          <w:jc w:val="center"/>
        </w:trPr>
        <w:tc>
          <w:tcPr>
            <w:tcW w:w="704" w:type="dxa"/>
            <w:vAlign w:val="center"/>
          </w:tcPr>
          <w:p w:rsidR="00943F34" w:rsidRPr="0089186A" w:rsidRDefault="00943F34" w:rsidP="00955BD5">
            <w:pPr>
              <w:snapToGrid w:val="0"/>
              <w:ind w:left="-142"/>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１</w:t>
            </w:r>
          </w:p>
        </w:tc>
        <w:tc>
          <w:tcPr>
            <w:tcW w:w="7093" w:type="dxa"/>
            <w:vAlign w:val="center"/>
          </w:tcPr>
          <w:p w:rsidR="00943F34" w:rsidRPr="0089186A" w:rsidRDefault="00251A43" w:rsidP="00955BD5">
            <w:pPr>
              <w:snapToGrid w:val="0"/>
              <w:jc w:val="left"/>
              <w:rPr>
                <w:rFonts w:asciiTheme="minorEastAsia" w:eastAsiaTheme="minorEastAsia" w:hAnsiTheme="minorEastAsia"/>
                <w:sz w:val="21"/>
                <w:szCs w:val="21"/>
              </w:rPr>
            </w:pPr>
            <w:r w:rsidRPr="00251A43">
              <w:rPr>
                <w:rFonts w:ascii="ＭＳ 明朝" w:hAnsi="ＭＳ 明朝" w:hint="eastAsia"/>
                <w:sz w:val="22"/>
                <w:szCs w:val="22"/>
              </w:rPr>
              <w:t>税関検査場における電子申告を行う端末（QR読取端末）のアプリケーション改修</w:t>
            </w:r>
            <w:r w:rsidR="00B62842">
              <w:rPr>
                <w:rFonts w:asciiTheme="minorEastAsia" w:eastAsiaTheme="minorEastAsia" w:hAnsiTheme="minorEastAsia" w:hint="eastAsia"/>
                <w:sz w:val="21"/>
                <w:szCs w:val="21"/>
              </w:rPr>
              <w:t xml:space="preserve">　仕様書</w:t>
            </w:r>
          </w:p>
        </w:tc>
        <w:tc>
          <w:tcPr>
            <w:tcW w:w="1275" w:type="dxa"/>
            <w:vAlign w:val="center"/>
          </w:tcPr>
          <w:p w:rsidR="00943F34" w:rsidRPr="0089186A" w:rsidRDefault="00943F34" w:rsidP="00955BD5">
            <w:pPr>
              <w:snapToGrid w:val="0"/>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東京税関</w:t>
            </w:r>
          </w:p>
        </w:tc>
      </w:tr>
    </w:tbl>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Pr="00462253"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t>別紙2</w:t>
      </w:r>
    </w:p>
    <w:p w:rsidR="00943F34" w:rsidRPr="00462253" w:rsidRDefault="00943F34" w:rsidP="00943F34">
      <w:pPr>
        <w:rPr>
          <w:rFonts w:ascii="ＭＳ Ｐゴシック" w:eastAsia="ＭＳ Ｐゴシック" w:hAnsi="ＭＳ Ｐゴシック"/>
          <w:sz w:val="24"/>
          <w:szCs w:val="24"/>
        </w:rPr>
      </w:pPr>
    </w:p>
    <w:p w:rsidR="00943F34" w:rsidRPr="00462253"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t>閲覧</w:t>
      </w:r>
      <w:r w:rsidRPr="00462253">
        <w:rPr>
          <w:rFonts w:ascii="ＭＳ Ｐゴシック" w:eastAsia="ＭＳ Ｐゴシック" w:hAnsi="ＭＳ Ｐゴシック"/>
          <w:sz w:val="24"/>
          <w:szCs w:val="24"/>
        </w:rPr>
        <w:t>資料</w:t>
      </w:r>
      <w:r w:rsidRPr="00462253">
        <w:rPr>
          <w:rFonts w:ascii="ＭＳ Ｐゴシック" w:eastAsia="ＭＳ Ｐゴシック" w:hAnsi="ＭＳ Ｐゴシック" w:hint="eastAsia"/>
          <w:sz w:val="24"/>
          <w:szCs w:val="24"/>
        </w:rPr>
        <w:t>一覧</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6"/>
        <w:gridCol w:w="1139"/>
      </w:tblGrid>
      <w:tr w:rsidR="00943F34" w:rsidRPr="00462253" w:rsidTr="0043561D">
        <w:trPr>
          <w:tblHeader/>
          <w:jc w:val="center"/>
        </w:trPr>
        <w:tc>
          <w:tcPr>
            <w:tcW w:w="704" w:type="dxa"/>
            <w:tcBorders>
              <w:top w:val="single" w:sz="4" w:space="0" w:color="auto"/>
            </w:tcBorders>
            <w:vAlign w:val="center"/>
          </w:tcPr>
          <w:p w:rsidR="00943F34" w:rsidRPr="00462253" w:rsidRDefault="00943F34" w:rsidP="00955BD5">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資料</w:t>
            </w:r>
          </w:p>
          <w:p w:rsidR="00943F34" w:rsidRPr="00462253" w:rsidRDefault="00943F34" w:rsidP="00955BD5">
            <w:pPr>
              <w:jc w:val="center"/>
              <w:rPr>
                <w:rFonts w:ascii="ＭＳ 明朝" w:hAnsi="ＭＳ 明朝"/>
                <w:sz w:val="21"/>
                <w:szCs w:val="21"/>
              </w:rPr>
            </w:pPr>
            <w:r w:rsidRPr="00462253">
              <w:rPr>
                <w:rFonts w:ascii="ＭＳ Ｐゴシック" w:eastAsia="ＭＳ Ｐゴシック" w:hAnsi="ＭＳ Ｐゴシック" w:hint="eastAsia"/>
                <w:sz w:val="21"/>
                <w:szCs w:val="21"/>
              </w:rPr>
              <w:t>番号</w:t>
            </w:r>
          </w:p>
        </w:tc>
        <w:tc>
          <w:tcPr>
            <w:tcW w:w="7376" w:type="dxa"/>
            <w:tcBorders>
              <w:top w:val="single" w:sz="4" w:space="0" w:color="auto"/>
            </w:tcBorders>
            <w:vAlign w:val="center"/>
          </w:tcPr>
          <w:p w:rsidR="00943F34" w:rsidRPr="00462253" w:rsidRDefault="00943F34" w:rsidP="00955BD5">
            <w:pPr>
              <w:jc w:val="center"/>
              <w:rPr>
                <w:sz w:val="21"/>
                <w:szCs w:val="21"/>
              </w:rPr>
            </w:pPr>
            <w:r w:rsidRPr="00462253">
              <w:rPr>
                <w:rFonts w:ascii="ＭＳ Ｐゴシック" w:eastAsia="ＭＳ Ｐゴシック" w:hAnsi="ＭＳ Ｐゴシック" w:hint="eastAsia"/>
                <w:sz w:val="21"/>
                <w:szCs w:val="21"/>
              </w:rPr>
              <w:t>資料名</w:t>
            </w:r>
          </w:p>
        </w:tc>
        <w:tc>
          <w:tcPr>
            <w:tcW w:w="1139" w:type="dxa"/>
            <w:tcBorders>
              <w:top w:val="single" w:sz="4" w:space="0" w:color="auto"/>
            </w:tcBorders>
            <w:vAlign w:val="center"/>
          </w:tcPr>
          <w:p w:rsidR="00943F34" w:rsidRPr="00462253" w:rsidRDefault="00943F34" w:rsidP="00955BD5">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所有者</w:t>
            </w:r>
          </w:p>
          <w:p w:rsidR="00943F34" w:rsidRPr="00462253" w:rsidRDefault="00943F34" w:rsidP="00955BD5">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（著作権者）</w:t>
            </w:r>
          </w:p>
        </w:tc>
      </w:tr>
      <w:tr w:rsidR="00943F34" w:rsidRPr="00462253" w:rsidTr="0043561D">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１</w:t>
            </w:r>
          </w:p>
        </w:tc>
        <w:tc>
          <w:tcPr>
            <w:tcW w:w="7376"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閲覧資料１</w:t>
            </w:r>
          </w:p>
          <w:p w:rsidR="00943F34" w:rsidRPr="00462253" w:rsidRDefault="007E5675" w:rsidP="00955BD5">
            <w:pPr>
              <w:snapToGrid w:val="0"/>
              <w:jc w:val="left"/>
              <w:rPr>
                <w:rFonts w:asciiTheme="minorEastAsia" w:eastAsiaTheme="minorEastAsia" w:hAnsiTheme="minorEastAsia"/>
                <w:sz w:val="21"/>
                <w:szCs w:val="21"/>
              </w:rPr>
            </w:pPr>
            <w:r w:rsidRPr="007E5675">
              <w:rPr>
                <w:rFonts w:hAnsi="ＭＳ 明朝" w:hint="eastAsia"/>
                <w:sz w:val="21"/>
                <w:szCs w:val="21"/>
              </w:rPr>
              <w:t>財務省セキュリティポリシー</w:t>
            </w:r>
          </w:p>
        </w:tc>
        <w:tc>
          <w:tcPr>
            <w:tcW w:w="1139"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43561D">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２</w:t>
            </w:r>
          </w:p>
        </w:tc>
        <w:tc>
          <w:tcPr>
            <w:tcW w:w="7376"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閲覧資料２</w:t>
            </w:r>
          </w:p>
          <w:p w:rsidR="00943F34" w:rsidRPr="00462253" w:rsidRDefault="007E5675" w:rsidP="00955BD5">
            <w:pPr>
              <w:snapToGrid w:val="0"/>
              <w:jc w:val="left"/>
              <w:rPr>
                <w:rFonts w:asciiTheme="minorEastAsia" w:eastAsiaTheme="minorEastAsia" w:hAnsiTheme="minorEastAsia"/>
                <w:sz w:val="21"/>
                <w:szCs w:val="21"/>
              </w:rPr>
            </w:pPr>
            <w:r w:rsidRPr="007E5675">
              <w:rPr>
                <w:rFonts w:hAnsi="ＭＳ 明朝" w:hint="eastAsia"/>
                <w:sz w:val="21"/>
                <w:szCs w:val="21"/>
              </w:rPr>
              <w:t>関税局及び税関における情報セキュリティの確保のための実施規則</w:t>
            </w:r>
          </w:p>
        </w:tc>
        <w:tc>
          <w:tcPr>
            <w:tcW w:w="1139"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43561D">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３</w:t>
            </w:r>
          </w:p>
        </w:tc>
        <w:tc>
          <w:tcPr>
            <w:tcW w:w="7376"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閲覧資料３</w:t>
            </w:r>
          </w:p>
          <w:p w:rsidR="00943F34" w:rsidRPr="00462253" w:rsidRDefault="007E5675" w:rsidP="00955BD5">
            <w:pPr>
              <w:snapToGrid w:val="0"/>
              <w:jc w:val="left"/>
              <w:rPr>
                <w:rFonts w:asciiTheme="minorEastAsia" w:eastAsiaTheme="minorEastAsia" w:hAnsiTheme="minorEastAsia"/>
                <w:sz w:val="21"/>
                <w:szCs w:val="21"/>
              </w:rPr>
            </w:pPr>
            <w:r w:rsidRPr="007E5675">
              <w:rPr>
                <w:rFonts w:hAnsi="ＭＳ 明朝" w:hint="eastAsia"/>
                <w:sz w:val="21"/>
                <w:szCs w:val="21"/>
              </w:rPr>
              <w:t>税関関連システムの管理及び情報セキュリティの確保に関する規程</w:t>
            </w:r>
          </w:p>
        </w:tc>
        <w:tc>
          <w:tcPr>
            <w:tcW w:w="1139"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43561D">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４</w:t>
            </w:r>
          </w:p>
        </w:tc>
        <w:tc>
          <w:tcPr>
            <w:tcW w:w="7376"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閲覧資料４</w:t>
            </w:r>
          </w:p>
          <w:p w:rsidR="00943F34" w:rsidRPr="00462253" w:rsidRDefault="00251A43" w:rsidP="00955BD5">
            <w:pPr>
              <w:snapToGrid w:val="0"/>
              <w:jc w:val="left"/>
              <w:rPr>
                <w:rFonts w:asciiTheme="minorEastAsia" w:eastAsiaTheme="minorEastAsia" w:hAnsiTheme="minorEastAsia"/>
                <w:sz w:val="21"/>
                <w:szCs w:val="21"/>
              </w:rPr>
            </w:pPr>
            <w:r w:rsidRPr="00251A43">
              <w:rPr>
                <w:rFonts w:hAnsi="ＭＳ 明朝" w:hint="eastAsia"/>
                <w:sz w:val="21"/>
                <w:szCs w:val="21"/>
              </w:rPr>
              <w:t>QR</w:t>
            </w:r>
            <w:r w:rsidRPr="00251A43">
              <w:rPr>
                <w:rFonts w:hAnsi="ＭＳ 明朝" w:hint="eastAsia"/>
                <w:sz w:val="21"/>
                <w:szCs w:val="21"/>
              </w:rPr>
              <w:t>コード読取機器操作説明書</w:t>
            </w:r>
          </w:p>
        </w:tc>
        <w:tc>
          <w:tcPr>
            <w:tcW w:w="1139"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43561D">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５</w:t>
            </w:r>
          </w:p>
        </w:tc>
        <w:tc>
          <w:tcPr>
            <w:tcW w:w="7376" w:type="dxa"/>
            <w:tcBorders>
              <w:top w:val="single" w:sz="4" w:space="0" w:color="auto"/>
              <w:left w:val="single" w:sz="4" w:space="0" w:color="auto"/>
              <w:bottom w:val="single" w:sz="4" w:space="0" w:color="auto"/>
              <w:right w:val="single" w:sz="4" w:space="0" w:color="auto"/>
            </w:tcBorders>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閲覧資料５</w:t>
            </w:r>
          </w:p>
          <w:p w:rsidR="00943F34" w:rsidRPr="00462253" w:rsidRDefault="00251A43" w:rsidP="00955BD5">
            <w:pPr>
              <w:snapToGrid w:val="0"/>
              <w:jc w:val="left"/>
              <w:rPr>
                <w:rFonts w:asciiTheme="minorEastAsia" w:eastAsiaTheme="minorEastAsia" w:hAnsiTheme="minorEastAsia"/>
                <w:sz w:val="21"/>
                <w:szCs w:val="21"/>
              </w:rPr>
            </w:pPr>
            <w:r w:rsidRPr="00251A43">
              <w:rPr>
                <w:rFonts w:asciiTheme="minorEastAsia" w:eastAsiaTheme="minorEastAsia" w:hAnsiTheme="minorEastAsia" w:hint="eastAsia"/>
                <w:sz w:val="21"/>
                <w:szCs w:val="21"/>
              </w:rPr>
              <w:t>QR読取端末 要件定義書</w:t>
            </w:r>
          </w:p>
        </w:tc>
        <w:tc>
          <w:tcPr>
            <w:tcW w:w="1139" w:type="dxa"/>
            <w:tcBorders>
              <w:top w:val="single" w:sz="4" w:space="0" w:color="auto"/>
              <w:left w:val="single" w:sz="4" w:space="0" w:color="auto"/>
              <w:bottom w:val="single" w:sz="4" w:space="0" w:color="auto"/>
              <w:right w:val="single" w:sz="4" w:space="0" w:color="auto"/>
            </w:tcBorders>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7E5675" w:rsidRPr="00462253" w:rsidTr="0043561D">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ind w:left="-14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６</w:t>
            </w:r>
          </w:p>
        </w:tc>
        <w:tc>
          <w:tcPr>
            <w:tcW w:w="7376" w:type="dxa"/>
            <w:tcBorders>
              <w:top w:val="single" w:sz="4" w:space="0" w:color="auto"/>
              <w:left w:val="single" w:sz="4" w:space="0" w:color="auto"/>
              <w:bottom w:val="single" w:sz="4" w:space="0" w:color="auto"/>
              <w:right w:val="single" w:sz="4" w:space="0" w:color="auto"/>
            </w:tcBorders>
            <w:vAlign w:val="center"/>
          </w:tcPr>
          <w:p w:rsidR="007E5675"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６</w:t>
            </w:r>
          </w:p>
          <w:p w:rsidR="007E5675" w:rsidRPr="00462253" w:rsidRDefault="00251A43" w:rsidP="00955BD5">
            <w:pPr>
              <w:snapToGrid w:val="0"/>
              <w:jc w:val="left"/>
              <w:rPr>
                <w:rFonts w:asciiTheme="minorEastAsia" w:eastAsiaTheme="minorEastAsia" w:hAnsiTheme="minorEastAsia"/>
                <w:sz w:val="21"/>
                <w:szCs w:val="21"/>
              </w:rPr>
            </w:pPr>
            <w:r w:rsidRPr="00251A43">
              <w:rPr>
                <w:rFonts w:asciiTheme="minorEastAsia" w:eastAsiaTheme="minorEastAsia" w:hAnsiTheme="minorEastAsia" w:hint="eastAsia"/>
                <w:sz w:val="21"/>
                <w:szCs w:val="21"/>
              </w:rPr>
              <w:t>QR読取端末 基本設計書</w:t>
            </w:r>
          </w:p>
        </w:tc>
        <w:tc>
          <w:tcPr>
            <w:tcW w:w="1139"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7E5675" w:rsidRPr="00462253" w:rsidTr="0043561D">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ind w:left="-14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７</w:t>
            </w:r>
          </w:p>
        </w:tc>
        <w:tc>
          <w:tcPr>
            <w:tcW w:w="7376" w:type="dxa"/>
            <w:tcBorders>
              <w:top w:val="single" w:sz="4" w:space="0" w:color="auto"/>
              <w:left w:val="single" w:sz="4" w:space="0" w:color="auto"/>
              <w:bottom w:val="single" w:sz="4" w:space="0" w:color="auto"/>
              <w:right w:val="single" w:sz="4" w:space="0" w:color="auto"/>
            </w:tcBorders>
            <w:vAlign w:val="center"/>
          </w:tcPr>
          <w:p w:rsidR="007E5675"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７</w:t>
            </w:r>
          </w:p>
          <w:p w:rsidR="007E5675" w:rsidRPr="00462253" w:rsidRDefault="00251A43" w:rsidP="00955BD5">
            <w:pPr>
              <w:snapToGrid w:val="0"/>
              <w:jc w:val="left"/>
              <w:rPr>
                <w:rFonts w:asciiTheme="minorEastAsia" w:eastAsiaTheme="minorEastAsia" w:hAnsiTheme="minorEastAsia"/>
                <w:sz w:val="21"/>
                <w:szCs w:val="21"/>
              </w:rPr>
            </w:pPr>
            <w:r w:rsidRPr="00251A43">
              <w:rPr>
                <w:rFonts w:asciiTheme="minorEastAsia" w:eastAsiaTheme="minorEastAsia" w:hAnsiTheme="minorEastAsia" w:hint="eastAsia"/>
                <w:sz w:val="21"/>
                <w:szCs w:val="21"/>
              </w:rPr>
              <w:t>申告書印刷アプリに係る実行モジュール</w:t>
            </w:r>
          </w:p>
        </w:tc>
        <w:tc>
          <w:tcPr>
            <w:tcW w:w="1139"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7E5675" w:rsidRPr="00462253" w:rsidTr="0043561D">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ind w:left="-14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８</w:t>
            </w:r>
          </w:p>
        </w:tc>
        <w:tc>
          <w:tcPr>
            <w:tcW w:w="7376" w:type="dxa"/>
            <w:tcBorders>
              <w:top w:val="single" w:sz="4" w:space="0" w:color="auto"/>
              <w:left w:val="single" w:sz="4" w:space="0" w:color="auto"/>
              <w:bottom w:val="single" w:sz="4" w:space="0" w:color="auto"/>
              <w:right w:val="single" w:sz="4" w:space="0" w:color="auto"/>
            </w:tcBorders>
            <w:vAlign w:val="center"/>
          </w:tcPr>
          <w:p w:rsidR="007E5675"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８</w:t>
            </w:r>
          </w:p>
          <w:p w:rsidR="007E5675" w:rsidRPr="00462253" w:rsidRDefault="00251A43" w:rsidP="00955BD5">
            <w:pPr>
              <w:snapToGrid w:val="0"/>
              <w:jc w:val="left"/>
              <w:rPr>
                <w:rFonts w:asciiTheme="minorEastAsia" w:eastAsiaTheme="minorEastAsia" w:hAnsiTheme="minorEastAsia"/>
                <w:sz w:val="21"/>
                <w:szCs w:val="21"/>
              </w:rPr>
            </w:pPr>
            <w:r w:rsidRPr="00251A43">
              <w:rPr>
                <w:rFonts w:asciiTheme="minorEastAsia" w:eastAsiaTheme="minorEastAsia" w:hAnsiTheme="minorEastAsia" w:hint="eastAsia"/>
                <w:sz w:val="21"/>
                <w:szCs w:val="21"/>
              </w:rPr>
              <w:t>申告書印刷アプリに係るソースプログラム</w:t>
            </w:r>
            <w:bookmarkStart w:id="0" w:name="_GoBack"/>
            <w:bookmarkEnd w:id="0"/>
          </w:p>
        </w:tc>
        <w:tc>
          <w:tcPr>
            <w:tcW w:w="1139"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43561D" w:rsidRPr="00462253" w:rsidTr="0043561D">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43561D" w:rsidRDefault="0043561D" w:rsidP="00955BD5">
            <w:pPr>
              <w:snapToGrid w:val="0"/>
              <w:ind w:left="-14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９</w:t>
            </w:r>
          </w:p>
        </w:tc>
        <w:tc>
          <w:tcPr>
            <w:tcW w:w="7376" w:type="dxa"/>
            <w:tcBorders>
              <w:top w:val="single" w:sz="4" w:space="0" w:color="auto"/>
              <w:left w:val="single" w:sz="4" w:space="0" w:color="auto"/>
              <w:bottom w:val="single" w:sz="4" w:space="0" w:color="auto"/>
              <w:right w:val="single" w:sz="4" w:space="0" w:color="auto"/>
            </w:tcBorders>
            <w:vAlign w:val="center"/>
          </w:tcPr>
          <w:p w:rsidR="0043561D" w:rsidRPr="0043561D" w:rsidRDefault="0043561D" w:rsidP="0043561D">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閲覧資料９</w:t>
            </w:r>
          </w:p>
          <w:p w:rsidR="0043561D" w:rsidRPr="007E5675" w:rsidRDefault="000F5842" w:rsidP="0043561D">
            <w:pPr>
              <w:snapToGrid w:val="0"/>
              <w:jc w:val="left"/>
              <w:rPr>
                <w:rFonts w:asciiTheme="minorEastAsia" w:eastAsiaTheme="minorEastAsia" w:hAnsiTheme="minorEastAsia"/>
                <w:sz w:val="21"/>
                <w:szCs w:val="21"/>
              </w:rPr>
            </w:pPr>
            <w:r w:rsidRPr="000F5842">
              <w:rPr>
                <w:rFonts w:asciiTheme="minorEastAsia" w:eastAsiaTheme="minorEastAsia" w:hAnsiTheme="minorEastAsia" w:hint="eastAsia"/>
                <w:sz w:val="21"/>
                <w:szCs w:val="21"/>
              </w:rPr>
              <w:t>ＶＪＷ　ＱＲ仕様設計書</w:t>
            </w:r>
          </w:p>
        </w:tc>
        <w:tc>
          <w:tcPr>
            <w:tcW w:w="1139" w:type="dxa"/>
            <w:tcBorders>
              <w:top w:val="single" w:sz="4" w:space="0" w:color="auto"/>
              <w:left w:val="single" w:sz="4" w:space="0" w:color="auto"/>
              <w:bottom w:val="single" w:sz="4" w:space="0" w:color="auto"/>
              <w:right w:val="single" w:sz="4" w:space="0" w:color="auto"/>
            </w:tcBorders>
            <w:vAlign w:val="center"/>
          </w:tcPr>
          <w:p w:rsidR="0043561D" w:rsidRPr="00462253" w:rsidRDefault="0043561D" w:rsidP="00955BD5">
            <w:pPr>
              <w:snapToGrid w:val="0"/>
              <w:jc w:val="center"/>
              <w:rPr>
                <w:rFonts w:asciiTheme="minorEastAsia" w:eastAsiaTheme="minorEastAsia" w:hAnsiTheme="minorEastAsia"/>
                <w:sz w:val="21"/>
                <w:szCs w:val="21"/>
              </w:rPr>
            </w:pPr>
            <w:r w:rsidRPr="0043561D">
              <w:rPr>
                <w:rFonts w:asciiTheme="minorEastAsia" w:eastAsiaTheme="minorEastAsia" w:hAnsiTheme="minorEastAsia" w:hint="eastAsia"/>
                <w:sz w:val="21"/>
                <w:szCs w:val="21"/>
              </w:rPr>
              <w:t>東京税関</w:t>
            </w:r>
          </w:p>
        </w:tc>
      </w:tr>
    </w:tbl>
    <w:p w:rsidR="00943F34" w:rsidRPr="0008211E"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3</w:t>
      </w:r>
    </w:p>
    <w:p w:rsidR="00943F34" w:rsidRPr="0008211E" w:rsidRDefault="00943F34" w:rsidP="00943F34">
      <w:pPr>
        <w:rPr>
          <w:rFonts w:ascii="ＭＳ Ｐゴシック" w:eastAsia="ＭＳ Ｐゴシック" w:hAnsi="ＭＳ Ｐゴシック"/>
        </w:rPr>
      </w:pPr>
    </w:p>
    <w:p w:rsidR="00943F34" w:rsidRPr="0008211E" w:rsidRDefault="00943F34" w:rsidP="00943F34">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943F34" w:rsidRPr="0089186A" w:rsidTr="00955BD5">
        <w:tc>
          <w:tcPr>
            <w:tcW w:w="606" w:type="dxa"/>
          </w:tcPr>
          <w:p w:rsidR="00943F34" w:rsidRPr="0089186A" w:rsidRDefault="00943F34" w:rsidP="00955BD5">
            <w:pPr>
              <w:jc w:val="center"/>
              <w:rPr>
                <w:rFonts w:ascii="ＭＳ Ｐゴシック" w:eastAsia="ＭＳ Ｐゴシック" w:hAnsi="ＭＳ Ｐゴシック"/>
                <w:sz w:val="21"/>
                <w:szCs w:val="21"/>
              </w:rPr>
            </w:pPr>
          </w:p>
        </w:tc>
        <w:tc>
          <w:tcPr>
            <w:tcW w:w="3054"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組織名</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役職</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氏名</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連絡先</w:t>
            </w: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１</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２</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３</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４</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５</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bl>
    <w:p w:rsidR="00943F34" w:rsidRPr="0089186A" w:rsidRDefault="00943F34" w:rsidP="00943F34">
      <w:pPr>
        <w:rPr>
          <w:rFonts w:ascii="ＭＳ Ｐゴシック" w:eastAsia="ＭＳ Ｐゴシック" w:hAnsi="ＭＳ Ｐゴシック"/>
          <w:sz w:val="21"/>
          <w:szCs w:val="21"/>
        </w:rPr>
      </w:pPr>
    </w:p>
    <w:p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24C" w:rsidRDefault="0067524C" w:rsidP="00782483">
      <w:r>
        <w:separator/>
      </w:r>
    </w:p>
  </w:endnote>
  <w:endnote w:type="continuationSeparator" w:id="0">
    <w:p w:rsidR="0067524C" w:rsidRDefault="0067524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24C" w:rsidRDefault="0067524C" w:rsidP="00782483">
      <w:r>
        <w:separator/>
      </w:r>
    </w:p>
  </w:footnote>
  <w:footnote w:type="continuationSeparator" w:id="0">
    <w:p w:rsidR="0067524C" w:rsidRDefault="0067524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2C6C"/>
    <w:rsid w:val="000C3E34"/>
    <w:rsid w:val="000D366E"/>
    <w:rsid w:val="000F1F76"/>
    <w:rsid w:val="000F5842"/>
    <w:rsid w:val="001072AE"/>
    <w:rsid w:val="0013134D"/>
    <w:rsid w:val="00134AC6"/>
    <w:rsid w:val="00144822"/>
    <w:rsid w:val="00153F82"/>
    <w:rsid w:val="00155124"/>
    <w:rsid w:val="0015657F"/>
    <w:rsid w:val="001831D2"/>
    <w:rsid w:val="001A4F6A"/>
    <w:rsid w:val="001B0868"/>
    <w:rsid w:val="001C11EA"/>
    <w:rsid w:val="001C68F3"/>
    <w:rsid w:val="001E5A3A"/>
    <w:rsid w:val="001F0948"/>
    <w:rsid w:val="00236B32"/>
    <w:rsid w:val="00251A43"/>
    <w:rsid w:val="00274794"/>
    <w:rsid w:val="00291A76"/>
    <w:rsid w:val="002A44D2"/>
    <w:rsid w:val="002B72F6"/>
    <w:rsid w:val="002D3353"/>
    <w:rsid w:val="002D37C8"/>
    <w:rsid w:val="002E02AE"/>
    <w:rsid w:val="00303288"/>
    <w:rsid w:val="003055A7"/>
    <w:rsid w:val="00310F6C"/>
    <w:rsid w:val="003169C4"/>
    <w:rsid w:val="00326D34"/>
    <w:rsid w:val="00330189"/>
    <w:rsid w:val="00332875"/>
    <w:rsid w:val="00343F5B"/>
    <w:rsid w:val="003468BF"/>
    <w:rsid w:val="00350654"/>
    <w:rsid w:val="00367B12"/>
    <w:rsid w:val="003B4A04"/>
    <w:rsid w:val="003B5417"/>
    <w:rsid w:val="003C1D73"/>
    <w:rsid w:val="00410CE4"/>
    <w:rsid w:val="00430114"/>
    <w:rsid w:val="00430539"/>
    <w:rsid w:val="0043561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3543"/>
    <w:rsid w:val="005E43CB"/>
    <w:rsid w:val="005F73DA"/>
    <w:rsid w:val="0061107B"/>
    <w:rsid w:val="006153BE"/>
    <w:rsid w:val="006316D7"/>
    <w:rsid w:val="00640006"/>
    <w:rsid w:val="00645314"/>
    <w:rsid w:val="0066757F"/>
    <w:rsid w:val="0067524C"/>
    <w:rsid w:val="0069382E"/>
    <w:rsid w:val="0069617C"/>
    <w:rsid w:val="006D5754"/>
    <w:rsid w:val="006E1B1F"/>
    <w:rsid w:val="007228D1"/>
    <w:rsid w:val="00730BD3"/>
    <w:rsid w:val="00762612"/>
    <w:rsid w:val="00765A5B"/>
    <w:rsid w:val="00771AE8"/>
    <w:rsid w:val="00782483"/>
    <w:rsid w:val="007B3AEF"/>
    <w:rsid w:val="007B3B02"/>
    <w:rsid w:val="007D0C45"/>
    <w:rsid w:val="007E505E"/>
    <w:rsid w:val="007E5675"/>
    <w:rsid w:val="007E5F49"/>
    <w:rsid w:val="007F2D7A"/>
    <w:rsid w:val="007F484D"/>
    <w:rsid w:val="007F4F06"/>
    <w:rsid w:val="007F7875"/>
    <w:rsid w:val="00801604"/>
    <w:rsid w:val="0080690A"/>
    <w:rsid w:val="008131CE"/>
    <w:rsid w:val="008209D2"/>
    <w:rsid w:val="00823551"/>
    <w:rsid w:val="0082469C"/>
    <w:rsid w:val="00833B31"/>
    <w:rsid w:val="00845697"/>
    <w:rsid w:val="008A099B"/>
    <w:rsid w:val="008D7286"/>
    <w:rsid w:val="008E15FD"/>
    <w:rsid w:val="008E3C91"/>
    <w:rsid w:val="008F77CD"/>
    <w:rsid w:val="00900D50"/>
    <w:rsid w:val="00905579"/>
    <w:rsid w:val="00911F2B"/>
    <w:rsid w:val="00925428"/>
    <w:rsid w:val="00935D9C"/>
    <w:rsid w:val="00943F34"/>
    <w:rsid w:val="009466E6"/>
    <w:rsid w:val="00952793"/>
    <w:rsid w:val="00960545"/>
    <w:rsid w:val="00963707"/>
    <w:rsid w:val="00976D08"/>
    <w:rsid w:val="009B3F32"/>
    <w:rsid w:val="009B3FC0"/>
    <w:rsid w:val="009B6EF3"/>
    <w:rsid w:val="009E60CD"/>
    <w:rsid w:val="009F21C4"/>
    <w:rsid w:val="00A046C4"/>
    <w:rsid w:val="00A35ECA"/>
    <w:rsid w:val="00A422E7"/>
    <w:rsid w:val="00A62698"/>
    <w:rsid w:val="00A75C68"/>
    <w:rsid w:val="00A8084D"/>
    <w:rsid w:val="00A843EF"/>
    <w:rsid w:val="00AB4E6D"/>
    <w:rsid w:val="00AE3F02"/>
    <w:rsid w:val="00AE5CED"/>
    <w:rsid w:val="00AF03E9"/>
    <w:rsid w:val="00AF2577"/>
    <w:rsid w:val="00AF647A"/>
    <w:rsid w:val="00B0325D"/>
    <w:rsid w:val="00B12E84"/>
    <w:rsid w:val="00B13F17"/>
    <w:rsid w:val="00B1561D"/>
    <w:rsid w:val="00B30FC0"/>
    <w:rsid w:val="00B4151D"/>
    <w:rsid w:val="00B44B9B"/>
    <w:rsid w:val="00B62842"/>
    <w:rsid w:val="00B65DDB"/>
    <w:rsid w:val="00B80FEF"/>
    <w:rsid w:val="00B87DF7"/>
    <w:rsid w:val="00BD5492"/>
    <w:rsid w:val="00BD7416"/>
    <w:rsid w:val="00BF35A6"/>
    <w:rsid w:val="00C07BE4"/>
    <w:rsid w:val="00C16805"/>
    <w:rsid w:val="00C24377"/>
    <w:rsid w:val="00C330A9"/>
    <w:rsid w:val="00C34E77"/>
    <w:rsid w:val="00C41A0E"/>
    <w:rsid w:val="00C62A1A"/>
    <w:rsid w:val="00C667CF"/>
    <w:rsid w:val="00C67579"/>
    <w:rsid w:val="00C83CE5"/>
    <w:rsid w:val="00C95B9A"/>
    <w:rsid w:val="00CA497C"/>
    <w:rsid w:val="00CE5668"/>
    <w:rsid w:val="00D05CAB"/>
    <w:rsid w:val="00D06CE7"/>
    <w:rsid w:val="00D10408"/>
    <w:rsid w:val="00D13C3E"/>
    <w:rsid w:val="00D17A7E"/>
    <w:rsid w:val="00D224E5"/>
    <w:rsid w:val="00D31729"/>
    <w:rsid w:val="00D35883"/>
    <w:rsid w:val="00D45B82"/>
    <w:rsid w:val="00D52D9B"/>
    <w:rsid w:val="00D61743"/>
    <w:rsid w:val="00D807ED"/>
    <w:rsid w:val="00D830F9"/>
    <w:rsid w:val="00D93739"/>
    <w:rsid w:val="00DA01A7"/>
    <w:rsid w:val="00DB0E20"/>
    <w:rsid w:val="00DD6026"/>
    <w:rsid w:val="00E17A47"/>
    <w:rsid w:val="00E44116"/>
    <w:rsid w:val="00E4654E"/>
    <w:rsid w:val="00E606C4"/>
    <w:rsid w:val="00E82C57"/>
    <w:rsid w:val="00E90B45"/>
    <w:rsid w:val="00E94613"/>
    <w:rsid w:val="00EA46FD"/>
    <w:rsid w:val="00EA49C9"/>
    <w:rsid w:val="00EC24CC"/>
    <w:rsid w:val="00F057E0"/>
    <w:rsid w:val="00F13358"/>
    <w:rsid w:val="00F16B84"/>
    <w:rsid w:val="00F21AA1"/>
    <w:rsid w:val="00F32E87"/>
    <w:rsid w:val="00F35C58"/>
    <w:rsid w:val="00F501AD"/>
    <w:rsid w:val="00F50BC3"/>
    <w:rsid w:val="00F525E8"/>
    <w:rsid w:val="00F760A3"/>
    <w:rsid w:val="00FA1BE0"/>
    <w:rsid w:val="00FB3DC7"/>
    <w:rsid w:val="00FB46E9"/>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943F34"/>
    <w:rPr>
      <w:rFonts w:eastAsia="ＭＳ Ｐ明朝"/>
      <w:sz w:val="21"/>
      <w:szCs w:val="21"/>
    </w:rPr>
  </w:style>
  <w:style w:type="character" w:customStyle="1" w:styleId="af">
    <w:name w:val="表標準 (文字)"/>
    <w:basedOn w:val="a0"/>
    <w:link w:val="ae"/>
    <w:rsid w:val="00943F34"/>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81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1957</Words>
  <Characters>273</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税関</cp:lastModifiedBy>
  <cp:revision>24</cp:revision>
  <cp:lastPrinted>2022-11-08T03:03:00Z</cp:lastPrinted>
  <dcterms:created xsi:type="dcterms:W3CDTF">2016-11-14T00:59:00Z</dcterms:created>
  <dcterms:modified xsi:type="dcterms:W3CDTF">2023-07-20T01:38:00Z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